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5EFA" w14:textId="77777777" w:rsidR="00C715FC" w:rsidRPr="005634CC" w:rsidRDefault="00C715FC" w:rsidP="005935F6">
      <w:pPr>
        <w:tabs>
          <w:tab w:val="left" w:pos="1980"/>
        </w:tabs>
        <w:spacing w:after="120" w:line="240" w:lineRule="auto"/>
        <w:ind w:right="-47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4CC">
        <w:rPr>
          <w:rFonts w:ascii="Times New Roman" w:eastAsia="Times New Roman" w:hAnsi="Times New Roman" w:cs="Times New Roman"/>
          <w:bCs/>
          <w:sz w:val="24"/>
          <w:szCs w:val="24"/>
        </w:rPr>
        <w:t xml:space="preserve">Tytuł zadania: </w:t>
      </w:r>
      <w:r w:rsidRPr="005634CC">
        <w:rPr>
          <w:rFonts w:ascii="Times New Roman" w:eastAsia="Times New Roman" w:hAnsi="Times New Roman" w:cs="Times New Roman"/>
          <w:b/>
          <w:sz w:val="24"/>
          <w:szCs w:val="24"/>
        </w:rPr>
        <w:t>Badanie zróżnicowania interakcji ziemniak-</w:t>
      </w:r>
      <w:r w:rsidRPr="005634C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Phytophthora infestans</w:t>
      </w:r>
      <w:r w:rsidRPr="005634CC">
        <w:rPr>
          <w:rFonts w:ascii="Times New Roman" w:eastAsia="Times New Roman" w:hAnsi="Times New Roman" w:cs="Times New Roman"/>
          <w:b/>
          <w:sz w:val="24"/>
          <w:szCs w:val="24"/>
        </w:rPr>
        <w:t xml:space="preserve"> podczas reakcji odpornościowej bulw genotypów ziemniaka posiadających wybrane geny R.</w:t>
      </w:r>
      <w:r w:rsidRPr="00563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CD779A9" w14:textId="77777777" w:rsidR="00C715FC" w:rsidRDefault="00C715FC" w:rsidP="005935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4CC">
        <w:rPr>
          <w:rFonts w:ascii="Times New Roman" w:eastAsia="Times New Roman" w:hAnsi="Times New Roman" w:cs="Times New Roman"/>
          <w:sz w:val="24"/>
          <w:szCs w:val="24"/>
        </w:rPr>
        <w:t>Numer zadania</w:t>
      </w:r>
      <w:r w:rsidRPr="00E738E5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Pr="00E738E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  <w:r w:rsidRPr="005634CC">
        <w:rPr>
          <w:rFonts w:ascii="Times New Roman" w:eastAsia="Times New Roman" w:hAnsi="Times New Roman" w:cs="Times New Roman"/>
          <w:sz w:val="24"/>
          <w:szCs w:val="24"/>
        </w:rPr>
        <w:t>Numer zadania w planach IHAR-PIB:</w:t>
      </w:r>
      <w:r w:rsidRPr="005634CC">
        <w:rPr>
          <w:rFonts w:ascii="Times New Roman" w:eastAsia="Times New Roman" w:hAnsi="Times New Roman" w:cs="Times New Roman"/>
          <w:b/>
          <w:sz w:val="24"/>
          <w:szCs w:val="24"/>
        </w:rPr>
        <w:t xml:space="preserve"> 3-1-00-3-06</w:t>
      </w:r>
    </w:p>
    <w:p w14:paraId="4162FDE5" w14:textId="77777777" w:rsidR="00C715FC" w:rsidRDefault="00C715FC" w:rsidP="005935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018">
        <w:rPr>
          <w:rFonts w:ascii="Times New Roman" w:eastAsia="Times New Roman" w:hAnsi="Times New Roman" w:cs="Times New Roman"/>
          <w:bCs/>
          <w:sz w:val="24"/>
          <w:szCs w:val="24"/>
        </w:rPr>
        <w:t>Kierownik: dr Jarosław Plich</w:t>
      </w:r>
    </w:p>
    <w:p w14:paraId="0DB30832" w14:textId="77777777" w:rsidR="00C715FC" w:rsidRPr="002F3018" w:rsidRDefault="00C715FC" w:rsidP="005935F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84E1D03" w14:textId="47DFFA5C" w:rsidR="00C715FC" w:rsidRPr="00A86D0F" w:rsidRDefault="00C715FC" w:rsidP="005935F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4CC">
        <w:rPr>
          <w:rFonts w:ascii="Times New Roman" w:eastAsia="Times New Roman" w:hAnsi="Times New Roman" w:cs="Times New Roman"/>
          <w:b/>
          <w:sz w:val="24"/>
          <w:szCs w:val="24"/>
        </w:rPr>
        <w:t xml:space="preserve">Temat badawczy 1. </w:t>
      </w:r>
      <w:r w:rsidRPr="00563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Ocena poziomu odporności roślin i bulw wybranych odmian/klonów ziemniaka na </w:t>
      </w:r>
      <w:r w:rsidRPr="00563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P. infestans</w:t>
      </w:r>
      <w:r w:rsidRPr="005634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63C5A">
        <w:rPr>
          <w:rFonts w:ascii="Times New Roman" w:eastAsia="Times New Roman" w:hAnsi="Times New Roman" w:cs="Times New Roman"/>
          <w:sz w:val="24"/>
          <w:szCs w:val="28"/>
        </w:rPr>
        <w:t xml:space="preserve">Głównymi celami tematu badawczego w roku 2022 było: utrzymywanie i namnożenie materiału roślinnego do badań oraz przeprowadzenie testu odporności listków i plastrów bulw wybranych odmian/klonów ziemniaka przy wykorzystaniu izolatów </w:t>
      </w:r>
      <w:r w:rsidRPr="00163C5A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P. infestans </w:t>
      </w:r>
      <w:r w:rsidRPr="00163C5A">
        <w:rPr>
          <w:rFonts w:ascii="Times New Roman" w:eastAsia="Times New Roman" w:hAnsi="Times New Roman" w:cs="Times New Roman"/>
          <w:sz w:val="24"/>
          <w:szCs w:val="28"/>
        </w:rPr>
        <w:t>o określonych profilach wirulencji.</w:t>
      </w:r>
    </w:p>
    <w:p w14:paraId="22710F84" w14:textId="2DE64DAE" w:rsidR="00C715FC" w:rsidRDefault="00C715FC" w:rsidP="005935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Zgodnie z założeniami w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 xml:space="preserve"> roku 2022 namnożono materiał badawczy</w:t>
      </w:r>
      <w:r w:rsidR="005935F6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p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 xml:space="preserve">rzeprowadzono testy listkowe i plastrowe na całym zaplanowanym materiale badawczym z użyciem wybranych wcześniej izolatów </w:t>
      </w:r>
      <w:r w:rsidRPr="00C715FC">
        <w:rPr>
          <w:rFonts w:ascii="Times New Roman" w:eastAsia="Times New Roman" w:hAnsi="Times New Roman" w:cs="Times New Roman"/>
          <w:i/>
          <w:sz w:val="24"/>
          <w:szCs w:val="24"/>
        </w:rPr>
        <w:t>P. infestans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>Wyniki testów listkowych w pełni potwierdzają nasze założenia</w:t>
      </w:r>
      <w:r w:rsidR="005935F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935F6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atomiast w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 xml:space="preserve">yniki testów plastrowych przy użyciu wytypowanych w roku ubiegłym izolatów </w:t>
      </w:r>
      <w:r w:rsidRPr="00C715FC">
        <w:rPr>
          <w:rFonts w:ascii="Times New Roman" w:eastAsia="Times New Roman" w:hAnsi="Times New Roman" w:cs="Times New Roman"/>
          <w:i/>
          <w:sz w:val="24"/>
          <w:szCs w:val="24"/>
        </w:rPr>
        <w:t xml:space="preserve">P. infestans 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 xml:space="preserve">odbiegały nieco od wyników uzyskiwanych w latach ubiegłych – klony odmiany posiadające gen </w:t>
      </w:r>
      <w:r w:rsidRPr="00C715FC">
        <w:rPr>
          <w:rFonts w:ascii="Times New Roman" w:eastAsia="Times New Roman" w:hAnsi="Times New Roman" w:cs="Times New Roman"/>
          <w:i/>
          <w:sz w:val="24"/>
          <w:szCs w:val="24"/>
        </w:rPr>
        <w:t>Rpi-phu1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wykazywały krańcowo wysokiego poziomu odporności bulw po inokulacji kompatybilnym izolatem </w:t>
      </w:r>
      <w:r w:rsidRPr="00C715FC">
        <w:rPr>
          <w:rFonts w:ascii="Times New Roman" w:eastAsia="Times New Roman" w:hAnsi="Times New Roman" w:cs="Times New Roman"/>
          <w:i/>
          <w:sz w:val="24"/>
          <w:szCs w:val="24"/>
        </w:rPr>
        <w:t>P. infestans</w:t>
      </w:r>
      <w:r w:rsidRPr="00C715F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75A0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>Wyniki testów plastrowych przeprowadzonych przy wykorzystaniu inokulum tych samych izolatów o koncentracji 25 000 i 12 500 sporangiów/ml nie różniły się znacząco od wyników uzyskanych przy koncentracji 50 000 sporangiów/ml.</w:t>
      </w:r>
      <w:r w:rsidR="00A75A0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 xml:space="preserve">Wyniki testów plastrowych przy użyciu dodatkowego izolatu MP 1480 są w zgodzie z naszą hipotezą badawczą o </w:t>
      </w:r>
      <w:proofErr w:type="spellStart"/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>organo</w:t>
      </w:r>
      <w:proofErr w:type="spellEnd"/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 xml:space="preserve">-specyficznej ekspresji fenotypowej odporności warunkowanej genem </w:t>
      </w:r>
      <w:r w:rsidRPr="00A75A05">
        <w:rPr>
          <w:rFonts w:ascii="Times New Roman" w:eastAsia="Times New Roman" w:hAnsi="Times New Roman" w:cs="Times New Roman"/>
          <w:i/>
          <w:sz w:val="24"/>
          <w:szCs w:val="24"/>
        </w:rPr>
        <w:t>R2/R2-like</w:t>
      </w:r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75A0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75A05">
        <w:rPr>
          <w:rFonts w:ascii="Times New Roman" w:eastAsia="Times New Roman" w:hAnsi="Times New Roman" w:cs="Times New Roman"/>
          <w:iCs/>
          <w:sz w:val="24"/>
          <w:szCs w:val="24"/>
        </w:rPr>
        <w:t>Ze względu na nieoczekiwany wynik testu plastrowego planuje się powtórzenie części eksperymentu w kolejnym roku badań.</w:t>
      </w:r>
    </w:p>
    <w:p w14:paraId="6499CD3B" w14:textId="77777777" w:rsidR="005935F6" w:rsidRPr="00A75A05" w:rsidRDefault="005935F6" w:rsidP="005935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AF7600" w14:textId="77777777" w:rsidR="00C715FC" w:rsidRPr="007C68D9" w:rsidRDefault="00C715FC" w:rsidP="005935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05329">
        <w:rPr>
          <w:rFonts w:ascii="Times New Roman" w:eastAsia="Times New Roman" w:hAnsi="Times New Roman" w:cs="Times New Roman"/>
          <w:b/>
          <w:sz w:val="24"/>
          <w:szCs w:val="24"/>
        </w:rPr>
        <w:t>Temat badawczy 2. Ocena poziomu ekspresji wybranych genów R w naci i bulwach roślin ziemniaka.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C68D9">
        <w:rPr>
          <w:rFonts w:ascii="Times New Roman" w:eastAsia="Times New Roman" w:hAnsi="Times New Roman" w:cs="Times New Roman"/>
          <w:sz w:val="24"/>
          <w:szCs w:val="28"/>
        </w:rPr>
        <w:t>Głównymi celami tematu badawczego w roku 2022 było: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C68D9">
        <w:rPr>
          <w:rFonts w:ascii="Times New Roman" w:eastAsia="Times New Roman" w:hAnsi="Times New Roman" w:cs="Times New Roman"/>
          <w:sz w:val="24"/>
          <w:szCs w:val="28"/>
        </w:rPr>
        <w:t>zabezpieczenie materiału badawczego do analizy ekspresji wybranych genów R w liściach badanych klonów/odmian ziemniaka oraz określenie relatywnego poziomu ekspresji tych genów dla wybranych obiektów w jednym lub dwóch punktach czasowych.</w:t>
      </w:r>
    </w:p>
    <w:p w14:paraId="741875DE" w14:textId="694A5C3A" w:rsidR="00C715FC" w:rsidRPr="005935F6" w:rsidRDefault="005935F6" w:rsidP="005935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Zgodnie z założeniami </w:t>
      </w:r>
      <w:r w:rsidRPr="00DC1197">
        <w:rPr>
          <w:rFonts w:ascii="Times New Roman" w:eastAsia="Times New Roman" w:hAnsi="Times New Roman" w:cs="Times New Roman"/>
          <w:sz w:val="24"/>
          <w:szCs w:val="28"/>
        </w:rPr>
        <w:t>pobra</w:t>
      </w:r>
      <w:r>
        <w:rPr>
          <w:rFonts w:ascii="Times New Roman" w:eastAsia="Times New Roman" w:hAnsi="Times New Roman" w:cs="Times New Roman"/>
          <w:sz w:val="24"/>
          <w:szCs w:val="28"/>
        </w:rPr>
        <w:t>no</w:t>
      </w:r>
      <w:r w:rsidRPr="00DC1197">
        <w:rPr>
          <w:rFonts w:ascii="Times New Roman" w:eastAsia="Times New Roman" w:hAnsi="Times New Roman" w:cs="Times New Roman"/>
          <w:sz w:val="24"/>
          <w:szCs w:val="28"/>
        </w:rPr>
        <w:t xml:space="preserve"> i zabezpiecz</w:t>
      </w:r>
      <w:r>
        <w:rPr>
          <w:rFonts w:ascii="Times New Roman" w:eastAsia="Times New Roman" w:hAnsi="Times New Roman" w:cs="Times New Roman"/>
          <w:sz w:val="24"/>
          <w:szCs w:val="28"/>
        </w:rPr>
        <w:t>ono</w:t>
      </w:r>
      <w:r w:rsidRPr="00DC1197">
        <w:rPr>
          <w:rFonts w:ascii="Times New Roman" w:eastAsia="Times New Roman" w:hAnsi="Times New Roman" w:cs="Times New Roman"/>
          <w:sz w:val="24"/>
          <w:szCs w:val="28"/>
        </w:rPr>
        <w:t xml:space="preserve"> materiał do dalszych badań ze wszystkich wytypowanych genotypów w terminie przed inokulacją oraz w pięciu punktach czasowych (terminach) po inokulacji (24, 48, 72, 96 i 120 h).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Z</w:t>
      </w:r>
      <w:r w:rsidRPr="005935F6">
        <w:rPr>
          <w:rFonts w:ascii="Times New Roman" w:eastAsia="Times New Roman" w:hAnsi="Times New Roman" w:cs="Times New Roman"/>
          <w:sz w:val="24"/>
          <w:szCs w:val="28"/>
        </w:rPr>
        <w:t>godnie z zaplanowanym schematem doświadczalnym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z </w:t>
      </w:r>
      <w:r w:rsidRPr="005935F6">
        <w:rPr>
          <w:rFonts w:ascii="Times New Roman" w:eastAsia="Times New Roman" w:hAnsi="Times New Roman" w:cs="Times New Roman"/>
          <w:sz w:val="24"/>
          <w:szCs w:val="28"/>
        </w:rPr>
        <w:t>wybranych form ziemniaka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w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>yizolowano dobrej jakości RNA.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 xml:space="preserve">Określono relatywny poziomu ekspresji genów </w:t>
      </w:r>
      <w:r w:rsidR="00C715FC" w:rsidRPr="005935F6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Rpi-phu1 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 xml:space="preserve">i </w:t>
      </w:r>
      <w:r w:rsidR="00C715FC" w:rsidRPr="005935F6">
        <w:rPr>
          <w:rFonts w:ascii="Times New Roman" w:eastAsia="Times New Roman" w:hAnsi="Times New Roman" w:cs="Times New Roman"/>
          <w:i/>
          <w:iCs/>
          <w:sz w:val="24"/>
          <w:szCs w:val="28"/>
        </w:rPr>
        <w:t>R2/R2-like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 xml:space="preserve"> dla wybranych obiektów w jednym lub dwóch punktach czasowych.</w:t>
      </w:r>
    </w:p>
    <w:p w14:paraId="052E1532" w14:textId="0F9876F1" w:rsidR="00C715FC" w:rsidRPr="00A86D0F" w:rsidRDefault="00C715FC" w:rsidP="005935F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329">
        <w:rPr>
          <w:rFonts w:ascii="Times New Roman" w:eastAsia="Times New Roman" w:hAnsi="Times New Roman" w:cs="Times New Roman"/>
          <w:b/>
          <w:sz w:val="24"/>
          <w:szCs w:val="24"/>
        </w:rPr>
        <w:t>Temat badawczy 3. Analiza różnicowa ekspresji genów w bulwach wybranych form ziemniaka.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0D31">
        <w:rPr>
          <w:rFonts w:ascii="Times New Roman" w:eastAsia="Times New Roman" w:hAnsi="Times New Roman" w:cs="Times New Roman"/>
          <w:noProof/>
          <w:sz w:val="24"/>
          <w:szCs w:val="28"/>
        </w:rPr>
        <w:t>Główny celem tego tematu badawczego w roku 2022 było uzyskanie i zabezpieczenie materiału badwczego do analizy ekspresji wybranych genów R w bulwach badanych klonów/odmian ziemniaka (metoda RT qPCR) oraz uzysakanie i zabezpieczenie materiału badwczego do przeprowadzenia różnicowej analizy ekspresji genów w wybranych formach ziemniaka (metoda RNA-seq).</w:t>
      </w:r>
    </w:p>
    <w:p w14:paraId="70531679" w14:textId="1628B38C" w:rsidR="00C715FC" w:rsidRPr="005935F6" w:rsidRDefault="005935F6" w:rsidP="005935F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Zgodnie z planem z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 xml:space="preserve">abezpieczono materiał badawczy do </w:t>
      </w:r>
      <w:r w:rsidR="00C715FC" w:rsidRPr="005935F6">
        <w:rPr>
          <w:rFonts w:ascii="Times New Roman" w:eastAsia="Times New Roman" w:hAnsi="Times New Roman" w:cs="Times New Roman"/>
          <w:noProof/>
          <w:sz w:val="24"/>
          <w:szCs w:val="28"/>
        </w:rPr>
        <w:t xml:space="preserve">analizy ekspresji wybranych genów R w bulwach badanych klonów/odmian ziemniaka (metoda RT qPCR) </w:t>
      </w:r>
      <w:r w:rsidR="00960FC2">
        <w:rPr>
          <w:rFonts w:ascii="Times New Roman" w:eastAsia="Times New Roman" w:hAnsi="Times New Roman" w:cs="Times New Roman"/>
          <w:noProof/>
          <w:sz w:val="24"/>
          <w:szCs w:val="28"/>
        </w:rPr>
        <w:t xml:space="preserve">oraz do </w:t>
      </w:r>
      <w:r w:rsidR="00960FC2" w:rsidRPr="005935F6">
        <w:rPr>
          <w:rFonts w:ascii="Times New Roman" w:eastAsia="Times New Roman" w:hAnsi="Times New Roman" w:cs="Times New Roman"/>
          <w:noProof/>
          <w:sz w:val="24"/>
          <w:szCs w:val="28"/>
        </w:rPr>
        <w:t>przeprowadzenia różnicowej analizy ekspresji genów w wybranych formach ziemniaka</w:t>
      </w:r>
      <w:r w:rsidR="00960FC2">
        <w:rPr>
          <w:rFonts w:ascii="Times New Roman" w:eastAsia="Times New Roman" w:hAnsi="Times New Roman" w:cs="Times New Roman"/>
          <w:noProof/>
          <w:sz w:val="24"/>
          <w:szCs w:val="28"/>
        </w:rPr>
        <w:t>,</w:t>
      </w:r>
      <w:r w:rsidR="00960FC2" w:rsidRPr="005935F6">
        <w:rPr>
          <w:rFonts w:ascii="Times New Roman" w:eastAsia="Times New Roman" w:hAnsi="Times New Roman" w:cs="Times New Roman"/>
          <w:noProof/>
          <w:sz w:val="24"/>
          <w:szCs w:val="28"/>
        </w:rPr>
        <w:t xml:space="preserve"> </w:t>
      </w:r>
      <w:r w:rsidR="00C715FC" w:rsidRPr="005935F6">
        <w:rPr>
          <w:rFonts w:ascii="Times New Roman" w:eastAsia="Times New Roman" w:hAnsi="Times New Roman" w:cs="Times New Roman"/>
          <w:noProof/>
          <w:sz w:val="24"/>
          <w:szCs w:val="28"/>
        </w:rPr>
        <w:t>zaplanowan</w:t>
      </w:r>
      <w:r w:rsidR="00960FC2">
        <w:rPr>
          <w:rFonts w:ascii="Times New Roman" w:eastAsia="Times New Roman" w:hAnsi="Times New Roman" w:cs="Times New Roman"/>
          <w:noProof/>
          <w:sz w:val="24"/>
          <w:szCs w:val="28"/>
        </w:rPr>
        <w:t>ych</w:t>
      </w:r>
      <w:r w:rsidR="00C715FC" w:rsidRPr="005935F6">
        <w:rPr>
          <w:rFonts w:ascii="Times New Roman" w:eastAsia="Times New Roman" w:hAnsi="Times New Roman" w:cs="Times New Roman"/>
          <w:noProof/>
          <w:sz w:val="24"/>
          <w:szCs w:val="28"/>
        </w:rPr>
        <w:t xml:space="preserve"> </w:t>
      </w:r>
      <w:r w:rsidR="00C715FC" w:rsidRPr="005935F6">
        <w:rPr>
          <w:rFonts w:ascii="Times New Roman" w:eastAsia="Times New Roman" w:hAnsi="Times New Roman" w:cs="Times New Roman"/>
          <w:sz w:val="24"/>
          <w:szCs w:val="28"/>
        </w:rPr>
        <w:t>w dalszych etapach realizacji projektu.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DB2B873" w14:textId="77777777" w:rsidR="0062116E" w:rsidRDefault="0062116E" w:rsidP="005935F6">
      <w:pPr>
        <w:spacing w:line="240" w:lineRule="auto"/>
      </w:pPr>
    </w:p>
    <w:sectPr w:rsidR="0062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55F6"/>
    <w:multiLevelType w:val="hybridMultilevel"/>
    <w:tmpl w:val="328EBD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A44F27"/>
    <w:multiLevelType w:val="hybridMultilevel"/>
    <w:tmpl w:val="BA668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386023">
    <w:abstractNumId w:val="1"/>
  </w:num>
  <w:num w:numId="2" w16cid:durableId="9112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56"/>
    <w:rsid w:val="00131FC0"/>
    <w:rsid w:val="005935F6"/>
    <w:rsid w:val="005A7656"/>
    <w:rsid w:val="0062116E"/>
    <w:rsid w:val="00960FC2"/>
    <w:rsid w:val="00A75A05"/>
    <w:rsid w:val="00C7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444C"/>
  <w15:chartTrackingRefBased/>
  <w15:docId w15:val="{D2C7846C-0705-4782-A058-04B1AD0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Plich</dc:creator>
  <cp:keywords/>
  <dc:description/>
  <cp:lastModifiedBy>Jarosław Plich</cp:lastModifiedBy>
  <cp:revision>3</cp:revision>
  <dcterms:created xsi:type="dcterms:W3CDTF">2022-12-21T10:06:00Z</dcterms:created>
  <dcterms:modified xsi:type="dcterms:W3CDTF">2022-12-21T10:54:00Z</dcterms:modified>
</cp:coreProperties>
</file>